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38"/>
      </w:tblGrid>
      <w:tr>
        <w:tc>
          <w:tcPr>
            <w:tcW w:type="dxa" w:w="96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4E79" w:val="clear"/>
            <w:tcMar>
              <w:top w:type="dxa" w:w="200"/>
              <w:left w:type="dxa" w:w="200"/>
              <w:bottom w:type="dxa" w:w="200"/>
              <w:right w:type="dxa" w:w="2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8"/>
                <w:szCs w:val="28"/>
              </w:rPr>
              <w:t xml:space="preserve">CHECKLIST DE APERTURA Y CIERRE DE PROYECTOS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color w:val="BDD7EE"/>
                <w:sz w:val="18"/>
                <w:szCs w:val="18"/>
              </w:rPr>
              <w:t xml:space="preserve">Plantilla de gestión y control de proyectos</w:t>
            </w:r>
          </w:p>
        </w:tc>
      </w:tr>
    </w:tbl>
    <w:p>
      <w:r>
        <w:rPr>
          <w:sz w:val="10"/>
          <w:szCs w:val="1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838"/>
      </w:tblGrid>
      <w:tr>
        <w:tc>
          <w:tcPr>
            <w:tcW w:type="dxa" w:w="28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Nombre del proyecto:</w:t>
            </w:r>
          </w:p>
        </w:tc>
        <w:tc>
          <w:tcPr>
            <w:tcW w:type="dxa" w:w="68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Empresa / Organización:</w:t>
            </w:r>
          </w:p>
        </w:tc>
        <w:tc>
          <w:tcPr>
            <w:tcW w:type="dxa" w:w="68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Responsable del proyecto:</w:t>
            </w:r>
          </w:p>
        </w:tc>
        <w:tc>
          <w:tcPr>
            <w:tcW w:type="dxa" w:w="68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Área o departamento:</w:t>
            </w:r>
          </w:p>
        </w:tc>
        <w:tc>
          <w:tcPr>
            <w:tcW w:type="dxa" w:w="68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Fecha de inicio:</w:t>
            </w:r>
          </w:p>
        </w:tc>
        <w:tc>
          <w:tcPr>
            <w:tcW w:type="dxa" w:w="68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Fecha estimada de cierre:</w:t>
            </w:r>
          </w:p>
        </w:tc>
        <w:tc>
          <w:tcPr>
            <w:tcW w:type="dxa" w:w="68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Fecha de revisión del checklist:</w:t>
            </w:r>
          </w:p>
        </w:tc>
        <w:tc>
          <w:tcPr>
            <w:tcW w:type="dxa" w:w="68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</w:tbl>
    <w:p>
      <w:r>
        <w:rPr>
          <w:sz w:val="10"/>
          <w:szCs w:val="1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38"/>
      </w:tblGrid>
      <w:tr>
        <w:tc>
          <w:tcPr>
            <w:tcW w:type="dxa" w:w="96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120"/>
              <w:left w:type="dxa" w:w="200"/>
              <w:bottom w:type="dxa" w:w="12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4"/>
                <w:szCs w:val="24"/>
              </w:rPr>
              <w:t xml:space="preserve">1.  Verificación de apertura del proyecto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5300"/>
        <w:gridCol w:w="3638"/>
      </w:tblGrid>
      <w:tr>
        <w:tc>
          <w:tcPr>
            <w:tcW w:type="dxa" w:w="700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✓</w:t>
            </w:r>
          </w:p>
        </w:tc>
        <w:tc>
          <w:tcPr>
            <w:tcW w:type="dxa" w:w="5300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Elemento a verificar</w:t>
            </w:r>
          </w:p>
        </w:tc>
        <w:tc>
          <w:tcPr>
            <w:tcW w:type="dxa" w:w="3638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Observaciones</w:t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Objetivos del proyecto definidos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Alcance del proyecto documentado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Proyecto aprobado por la dirección o cliente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Equipo del proyecto asignado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Roles y responsabilidades definidos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Cronograma del proyecto aprobado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Presupuesto aprobado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Recursos técnicos disponibles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Herramientas de trabajo asignadas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Canales de comunicación establecidos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</w:tbl>
    <w:p>
      <w:r>
        <w:rPr>
          <w:sz w:val="10"/>
          <w:szCs w:val="1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38"/>
      </w:tblGrid>
      <w:tr>
        <w:tc>
          <w:tcPr>
            <w:tcW w:type="dxa" w:w="96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120"/>
              <w:left w:type="dxa" w:w="200"/>
              <w:bottom w:type="dxa" w:w="12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4"/>
                <w:szCs w:val="24"/>
              </w:rPr>
              <w:t xml:space="preserve">2.  Seguimiento y control del proyecto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5300"/>
        <w:gridCol w:w="3638"/>
      </w:tblGrid>
      <w:tr>
        <w:tc>
          <w:tcPr>
            <w:tcW w:type="dxa" w:w="700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✓</w:t>
            </w:r>
          </w:p>
        </w:tc>
        <w:tc>
          <w:tcPr>
            <w:tcW w:type="dxa" w:w="5300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Elemento a verificar</w:t>
            </w:r>
          </w:p>
        </w:tc>
        <w:tc>
          <w:tcPr>
            <w:tcW w:type="dxa" w:w="3638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Observaciones</w:t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Plan de trabajo iniciado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Entregables intermedios completados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Revisión de calidad realizada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Cambios documentados y aprobados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Comunicación periódica con stakeholders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Actualización del cronograma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Control del presupuesto del proyecto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</w:tbl>
    <w:p>
      <w:r>
        <w:rPr>
          <w:sz w:val="10"/>
          <w:szCs w:val="1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38"/>
      </w:tblGrid>
      <w:tr>
        <w:tc>
          <w:tcPr>
            <w:tcW w:type="dxa" w:w="96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120"/>
              <w:left w:type="dxa" w:w="200"/>
              <w:bottom w:type="dxa" w:w="12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4"/>
                <w:szCs w:val="24"/>
              </w:rPr>
              <w:t xml:space="preserve">3.  Verificación de cierre del proyecto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5300"/>
        <w:gridCol w:w="3638"/>
      </w:tblGrid>
      <w:tr>
        <w:tc>
          <w:tcPr>
            <w:tcW w:type="dxa" w:w="700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✓</w:t>
            </w:r>
          </w:p>
        </w:tc>
        <w:tc>
          <w:tcPr>
            <w:tcW w:type="dxa" w:w="5300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Elemento a verificar</w:t>
            </w:r>
          </w:p>
        </w:tc>
        <w:tc>
          <w:tcPr>
            <w:tcW w:type="dxa" w:w="3638"/>
            <w:gridSpan w:val="1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2E75B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Observaciones</w:t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Todos los entregables finalizados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Entregables aprobados por el cliente o dirección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Informe final del proyecto elaborado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Evaluación de resultados realizada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Documentación del proyecto archivada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Recursos del proyecto liberados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Reunión de cierre realizada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2E75B6"/>
                <w:sz w:val="24"/>
                <w:szCs w:val="24"/>
              </w:rPr>
              <w:t xml:space="preserve">□</w:t>
            </w:r>
          </w:p>
        </w:tc>
        <w:tc>
          <w:tcPr>
            <w:tcW w:type="dxa" w:w="5300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Lecciones aprendidas documentadas</w:t>
            </w:r>
          </w:p>
        </w:tc>
        <w:tc>
          <w:tcPr>
            <w:tcW w:type="dxa" w:w="3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5F8FC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</w:tbl>
    <w:p>
      <w:r>
        <w:rPr>
          <w:sz w:val="10"/>
          <w:szCs w:val="1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38"/>
      </w:tblGrid>
      <w:tr>
        <w:tc>
          <w:tcPr>
            <w:tcW w:type="dxa" w:w="96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120"/>
              <w:left w:type="dxa" w:w="200"/>
              <w:bottom w:type="dxa" w:w="12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4"/>
                <w:szCs w:val="24"/>
              </w:rPr>
              <w:t xml:space="preserve">4.  Observaciones generales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38"/>
      </w:tblGrid>
      <w:tr>
        <w:trPr>
          <w:trHeight w:val="400"/>
        </w:trPr>
        <w:tc>
          <w:tcPr>
            <w:tcW w:type="dxa" w:w="9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rPr>
          <w:trHeight w:val="400"/>
        </w:trPr>
        <w:tc>
          <w:tcPr>
            <w:tcW w:type="dxa" w:w="9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rPr>
          <w:trHeight w:val="400"/>
        </w:trPr>
        <w:tc>
          <w:tcPr>
            <w:tcW w:type="dxa" w:w="9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rPr>
          <w:trHeight w:val="400"/>
        </w:trPr>
        <w:tc>
          <w:tcPr>
            <w:tcW w:type="dxa" w:w="9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  <w:tr>
        <w:trPr>
          <w:trHeight w:val="400"/>
        </w:trPr>
        <w:tc>
          <w:tcPr>
            <w:tcW w:type="dxa" w:w="9638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/>
            </w:r>
          </w:p>
        </w:tc>
      </w:tr>
    </w:tbl>
    <w:p>
      <w:r>
        <w:rPr>
          <w:sz w:val="10"/>
          <w:szCs w:val="1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638"/>
      </w:tblGrid>
      <w:tr>
        <w:tc>
          <w:tcPr>
            <w:tcW w:type="dxa" w:w="96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120"/>
              <w:left w:type="dxa" w:w="200"/>
              <w:bottom w:type="dxa" w:w="12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4"/>
                <w:szCs w:val="24"/>
              </w:rPr>
              <w:t xml:space="preserve">5.  Firmas de validación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Responsable del Proyecto</w:t>
            </w:r>
          </w:p>
        </w:tc>
        <w:tc>
          <w:tcPr>
            <w:tcW w:type="dxa" w:w="4819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D6E4F0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1F4E79"/>
                <w:sz w:val="20"/>
                <w:szCs w:val="20"/>
              </w:rPr>
              <w:t xml:space="preserve">Supervisor / Dirección</w:t>
            </w:r>
          </w:p>
        </w:tc>
      </w:tr>
      <w:tr>
        <w:trPr>
          <w:trHeight w:val="900"/>
        </w:trPr>
        <w:tc>
          <w:tcPr>
            <w:tcW w:type="dxa" w:w="4819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Firma: _________________________</w:t>
            </w:r>
          </w:p>
          <w:p>
            <w:r>
              <w:rPr>
                <w:sz w:val="10"/>
                <w:szCs w:val="10"/>
              </w:rPr>
              <w:t xml:space="preserve"/>
            </w:r>
          </w:p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Fecha: _________________________</w:t>
            </w:r>
          </w:p>
        </w:tc>
        <w:tc>
          <w:tcPr>
            <w:tcW w:type="dxa" w:w="4819"/>
            <w:tcBorders>
              <w:top w:val="single" w:color="AEC6E8" w:sz="4"/>
              <w:left w:val="single" w:color="AEC6E8" w:sz="4"/>
              <w:bottom w:val="single" w:color="AEC6E8" w:sz="4"/>
              <w:right w:val="single" w:color="AEC6E8" w:sz="4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Firma: _________________________</w:t>
            </w:r>
          </w:p>
          <w:p>
            <w:r>
              <w:rPr>
                <w:sz w:val="10"/>
                <w:szCs w:val="10"/>
              </w:rPr>
              <w:t xml:space="preserve"/>
            </w:r>
          </w:p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Fecha: _________________________</w:t>
            </w:r>
          </w:p>
        </w:tc>
      </w:tr>
    </w:tbl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2026-03-13T22:36:28.149Z</dcterms:created>
  <dcterms:modified xsi:type="dcterms:W3CDTF">2026-03-13T22:36:28.150Z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